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3A" w:rsidRDefault="000F4D3A" w:rsidP="00A24C6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bookmarkStart w:id="0" w:name="_GoBack"/>
      <w:bookmarkEnd w:id="0"/>
      <w:r w:rsidRPr="001362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 w:rsidRPr="001362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Аялайық</w:t>
      </w:r>
      <w:proofErr w:type="spellEnd"/>
      <w:r w:rsidRPr="001362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362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қарттарды</w:t>
      </w:r>
      <w:proofErr w:type="spellEnd"/>
      <w:r w:rsidRPr="001362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621EFF" w:rsidRDefault="00621EFF" w:rsidP="00345E6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21EF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Қарттар – біздің асыл қазынамыз. Ортада жүрген қарияларымыздың бір кезде елі, халқы, келешек ұрпағы үшін жасаған игі істері ерекше орын алады. Қазақстанның өсіп- өркендеуіне, еліміздің бейбітшілік тыныш өмір кешуіне өз үлестерін қосқан ос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 ардақты да аяулы қарттарымыз.</w:t>
      </w:r>
    </w:p>
    <w:p w:rsidR="00695B1E" w:rsidRPr="006262E2" w:rsidRDefault="00621EFF" w:rsidP="00345E6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</w:t>
      </w:r>
      <w:r w:rsidR="000F4D3A" w:rsidRPr="00621E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Үлкенге құрмет</w:t>
      </w:r>
      <w:r w:rsid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F4D3A" w:rsidRPr="00621E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кішіге ізет көрсету адамшылықтың ең жоғарғы  қасиеттерінің бірі болып саналады. </w:t>
      </w:r>
      <w:r w:rsidR="00345E6E" w:rsidRP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 халықт</w:t>
      </w:r>
      <w:r w:rsid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F4D3A" w:rsidRP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болмасын түпкі тамырында  үлкенді сыйл</w:t>
      </w:r>
      <w:r w:rsid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ап, құрмет көрсету ерекше орын алады</w:t>
      </w:r>
      <w:r w:rsidR="000F4D3A" w:rsidRP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Қарттар мерекесіне орай </w:t>
      </w:r>
      <w:r w:rsidR="00F138BC"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Чаглинка негізгі мектебінде </w:t>
      </w:r>
      <w:r w:rsidR="000F4D3A"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38BC"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18 </w:t>
      </w:r>
      <w:r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қазан күні «Аялайық қарттарды</w:t>
      </w:r>
      <w:r w:rsidR="000F4D3A"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атты шара </w:t>
      </w:r>
      <w:r w:rsidR="000F4D3A"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атап өтілді.</w:t>
      </w:r>
      <w:r w:rsidR="008D39BA"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95B1E"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Өткен шараның тәрбиелік мәні зор. Бұл мектебімізде ұйымдастырылған шараның отбасы ынтымағын нығайтуға, ұрпақтар арасындағы сабақтастықты бекемдеуге, баланы үлкенге құрмет көрсете білуге тәрбиелейді.</w:t>
      </w:r>
    </w:p>
    <w:p w:rsidR="00695B1E" w:rsidRDefault="00621EFF" w:rsidP="00345E6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Аталған мереке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D39BA"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оқушылардың күшімен ұйымдастырылған концерттік бағдарлам</w:t>
      </w:r>
      <w:r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>а түрінде өтт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і.</w:t>
      </w:r>
      <w:r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 </w:t>
      </w:r>
      <w:r w:rsidR="008D39BA"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Ауыл қарттары </w:t>
      </w:r>
      <w:r w:rsidR="008D39BA"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қонаққа шақырылды.</w:t>
      </w:r>
      <w:r w:rsidR="00695B1E"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Жалпы саны  </w:t>
      </w:r>
      <w:r w:rsidR="00695B1E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отыздан </w:t>
      </w:r>
      <w:r w:rsidR="00695B1E"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аса </w:t>
      </w:r>
      <w:r w:rsidR="00695B1E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қарт адамдар жиналып,  </w:t>
      </w:r>
      <w:r w:rsidR="00695B1E" w:rsidRPr="006262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бірі-бірімен қуана көрісіп, бір жасап қалды</w:t>
      </w:r>
      <w:r w:rsid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8D39BA"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Өлең сөз оқылып, </w:t>
      </w:r>
      <w:r w:rsidR="0013629B" w:rsidRPr="001362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D39BA" w:rsidRPr="006262E2">
        <w:rPr>
          <w:rFonts w:ascii="Times New Roman" w:hAnsi="Times New Roman" w:cs="Times New Roman"/>
          <w:color w:val="000000"/>
          <w:sz w:val="28"/>
          <w:szCs w:val="28"/>
          <w:lang w:val="kk-KZ"/>
        </w:rPr>
        <w:t>ән шырқалып, билер биленді, түрлі тәрбиелік мәні бар қойылымдар қойылды.</w:t>
      </w:r>
      <w:r w:rsidR="00345E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D39BA" w:rsidRPr="00695B1E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Асыл  қонақтар</w:t>
      </w:r>
      <w:r w:rsidR="008D39BA" w:rsidRPr="0013629B">
        <w:rPr>
          <w:rFonts w:ascii="Times New Roman" w:hAnsi="Times New Roman" w:cs="Times New Roman"/>
          <w:color w:val="000000"/>
          <w:sz w:val="28"/>
          <w:szCs w:val="28"/>
          <w:lang w:val="kk-KZ"/>
        </w:rPr>
        <w:t>ғ</w:t>
      </w:r>
      <w:r w:rsidR="008D39BA" w:rsidRPr="00695B1E">
        <w:rPr>
          <w:rFonts w:ascii="Times New Roman" w:hAnsi="Times New Roman" w:cs="Times New Roman"/>
          <w:color w:val="000000"/>
          <w:sz w:val="28"/>
          <w:szCs w:val="28"/>
          <w:lang w:val="kk-KZ"/>
        </w:rPr>
        <w:t>а сый –сыйяпат көрсеті</w:t>
      </w:r>
      <w:r w:rsidR="008D39BA" w:rsidRPr="0013629B">
        <w:rPr>
          <w:rFonts w:ascii="Times New Roman" w:hAnsi="Times New Roman" w:cs="Times New Roman"/>
          <w:color w:val="000000"/>
          <w:sz w:val="28"/>
          <w:szCs w:val="28"/>
          <w:lang w:val="kk-KZ"/>
        </w:rPr>
        <w:t>лді.</w:t>
      </w:r>
      <w:r w:rsidR="008D39BA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95B1E" w:rsidRP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Мерекелік кездесуде </w:t>
      </w:r>
      <w:r w:rsidR="00695B1E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қарттар </w:t>
      </w:r>
      <w:r w:rsidR="00695B1E" w:rsidRP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өткен күндердің сазды әндерін еске алып, қосыла бірге  ән шырқады. Шәмшінің «</w:t>
      </w:r>
      <w:r w:rsidR="00695B1E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Арыс жағасында</w:t>
      </w:r>
      <w:r w:rsidR="00695B1E" w:rsidRP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әнімен басталып</w:t>
      </w:r>
      <w:r w:rsidR="00695B1E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95B1E" w:rsidRP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695B1E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Катюша</w:t>
      </w:r>
      <w:r w:rsidR="00695B1E" w:rsidRP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тағы да басқа </w:t>
      </w:r>
      <w:r w:rsidR="00695B1E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орыс, қазақ тілінде </w:t>
      </w:r>
      <w:r w:rsidR="00695B1E" w:rsidRP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танымал  әндер орындалды. </w:t>
      </w:r>
      <w:r w:rsidR="00695B1E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95B1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О</w:t>
      </w:r>
      <w:r w:rsidR="000F4D3A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қу орнымыздың асханасында «Қарттар күніне» арналған мерекелік   дастархан  жайылды. </w:t>
      </w:r>
    </w:p>
    <w:p w:rsidR="00345E6E" w:rsidRDefault="00695B1E" w:rsidP="00345E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</w:t>
      </w:r>
      <w:r w:rsidR="000F4D3A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Адамның көңілінен  нәзік ешнәрсе жоқ қой. </w:t>
      </w:r>
      <w:r w:rsidR="000F4D3A" w:rsidRP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ауыз жылы сөз, жылы ілтипат қарт адамдарға қаншалықты шексіз қуаныш әкелетінін әркімде жақсы түсінеді.</w:t>
      </w:r>
      <w:r w:rsidR="00345E6E" w:rsidRP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5E6E" w:rsidRPr="00136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Мерекенің соңында қарттар  осы тамаша кешті ұйымдастырушы мектеп әкімшілігі мен  ұжымына, оқушыларға </w:t>
      </w:r>
      <w:r w:rsid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шексіз алғыстарын білдірдірді!</w:t>
      </w:r>
      <w:r w:rsidR="00345E6E" w:rsidRPr="00345E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</w:p>
    <w:p w:rsidR="00885531" w:rsidRDefault="000F4D3A" w:rsidP="00345E6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М.Мақатаев жырлағандай «</w:t>
      </w:r>
      <w:r w:rsid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келместің</w:t>
      </w:r>
      <w:r w:rsid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кемесіне </w:t>
      </w:r>
      <w:r w:rsid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мініп</w:t>
      </w:r>
      <w:r w:rsidR="00695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34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мәңгілік өмірге аттанбай тұрып, қарттарымызды барында бағалай білейік!</w:t>
      </w:r>
    </w:p>
    <w:p w:rsidR="00A24C61" w:rsidRDefault="00A24C61" w:rsidP="00A24C61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24C61" w:rsidRDefault="00A24C61" w:rsidP="00A24C61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Жылқыбай Гульзира Кайратовна</w:t>
      </w:r>
    </w:p>
    <w:p w:rsidR="00A24C61" w:rsidRPr="00345E6E" w:rsidRDefault="00A24C61" w:rsidP="00A24C61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Чаглинка негізгі мектебінің қазақ тілі мен әдебиеті пәні  мұғалімі.</w:t>
      </w:r>
    </w:p>
    <w:p w:rsidR="000F4D3A" w:rsidRPr="00345E6E" w:rsidRDefault="000F4D3A" w:rsidP="00345E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5E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</w:p>
    <w:p w:rsidR="00A22076" w:rsidRDefault="00A22076" w:rsidP="00345E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29B" w:rsidRDefault="0013629B" w:rsidP="00345E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29B" w:rsidRDefault="0013629B" w:rsidP="00345E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29B" w:rsidRDefault="0013629B" w:rsidP="00345E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29B" w:rsidRDefault="0013629B" w:rsidP="000F4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29B" w:rsidRDefault="0013629B" w:rsidP="000F4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29B" w:rsidRDefault="0013629B" w:rsidP="000F4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29B" w:rsidRPr="0013629B" w:rsidRDefault="0013629B" w:rsidP="000F4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1F29" w:rsidRPr="00A24C61" w:rsidRDefault="00D31F2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31F29" w:rsidRPr="00A2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B3"/>
    <w:rsid w:val="000F4D3A"/>
    <w:rsid w:val="00122EFC"/>
    <w:rsid w:val="0013629B"/>
    <w:rsid w:val="002A0D40"/>
    <w:rsid w:val="002A2BB6"/>
    <w:rsid w:val="00334D32"/>
    <w:rsid w:val="00345E6E"/>
    <w:rsid w:val="005D470F"/>
    <w:rsid w:val="00621EFF"/>
    <w:rsid w:val="006262E2"/>
    <w:rsid w:val="00695B1E"/>
    <w:rsid w:val="007832FB"/>
    <w:rsid w:val="00885531"/>
    <w:rsid w:val="008D39BA"/>
    <w:rsid w:val="00A22076"/>
    <w:rsid w:val="00A24C61"/>
    <w:rsid w:val="00B019B3"/>
    <w:rsid w:val="00C5702F"/>
    <w:rsid w:val="00CC4A2B"/>
    <w:rsid w:val="00CD2FB3"/>
    <w:rsid w:val="00D31F29"/>
    <w:rsid w:val="0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3DBA-EF62-435E-8147-5C375A1C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0F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D3A"/>
  </w:style>
  <w:style w:type="character" w:customStyle="1" w:styleId="amp">
    <w:name w:val="amp"/>
    <w:basedOn w:val="a0"/>
    <w:rsid w:val="000F4D3A"/>
  </w:style>
  <w:style w:type="character" w:styleId="a3">
    <w:name w:val="Hyperlink"/>
    <w:basedOn w:val="a0"/>
    <w:uiPriority w:val="99"/>
    <w:semiHidden/>
    <w:unhideWhenUsed/>
    <w:rsid w:val="000F4D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4D3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044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125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2017-05-16T09:14:00Z</dcterms:created>
  <dcterms:modified xsi:type="dcterms:W3CDTF">2017-05-16T09:14:00Z</dcterms:modified>
</cp:coreProperties>
</file>