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D3" w:rsidRPr="000F09D3" w:rsidRDefault="000F09D3" w:rsidP="000F09D3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F0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Аутизм — что это такое?</w:t>
      </w:r>
    </w:p>
    <w:p w:rsid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</w:pP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Аутизм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– это диагноз, который многие родители воспринимают как своеобразный приговор. Исследования о том, что такое аутизм, что это за болезнь, ведутся уже очень давно, и, тем не менее, детский аутизм остается наиболее загадочным психическим заболеванием. Наиболее ярко синдром аутизма проявляется в детском возрасте, что ведет к изоляции малыша от родных людей и общества.</w:t>
      </w:r>
    </w:p>
    <w:p w:rsidR="000F09D3" w:rsidRPr="000F09D3" w:rsidRDefault="000F09D3" w:rsidP="000F09D3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Аутизм — что это такое?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Аутизм в Википедии и в других энциклопедиях определяется как общее расстройство развития, при котором отмечается максимальный дефицит эмоций и сферы общения. Собственно, название болезни и определяет ее суть и то, как проявляется болезнь: значение слова «аутизм» — внутри себя. Человек, болеющий этим недугом, свои жесты и речь никогда не направляет во внешний мир. В его действиях отсутствует социальный смысл.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каком возрасте проявляется это заболевание? Диагноз этот наиболее часто ставят детям в возрасте 3-5 лет и называют его</w:t>
      </w: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 РДА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 </w:t>
      </w: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 xml:space="preserve">синдром </w:t>
      </w:r>
      <w:proofErr w:type="spellStart"/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Каннера</w:t>
      </w:r>
      <w:proofErr w:type="spellEnd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В подростковом возрасте и во взрослых болезнь проявляется и, соответственно, обнаруживается редко.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По-разному выражается аутизм у взрослых. Симптомы и лечение этого заболевания во взрослом возрасте зависят от формы болезни. Отмечаются внешние и внутренние признаки аутизма у взрослых. Характерные симптомы выражаются в мимике, жестах, эмоциях, громкости речи и др. Есть мнение, что разновидности аутизма имеют как генетический, так и приобретенный характер.</w:t>
      </w:r>
    </w:p>
    <w:p w:rsidR="000F09D3" w:rsidRPr="000F09D3" w:rsidRDefault="000F09D3" w:rsidP="000F09D3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аутизма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Причины этой болезни связаны с другими заболеваниями, утверждают психиатры.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br/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Как правило, дети-</w:t>
      </w:r>
      <w:proofErr w:type="spellStart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аутисты</w:t>
      </w:r>
      <w:proofErr w:type="spellEnd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имеют хорошее физическое здоровье, внешние недостатки у них тоже отсутствуют. Мозг у больных младенцев имеет нормальное </w:t>
      </w:r>
      <w:proofErr w:type="spellStart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строение.Ведя</w:t>
      </w:r>
      <w:proofErr w:type="spellEnd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речь о том, как распознать детей-</w:t>
      </w:r>
      <w:proofErr w:type="spellStart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аутистов</w:t>
      </w:r>
      <w:proofErr w:type="spellEnd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многие отмечают, что такие малыши очень привлекательны внешне.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 матерей таких детей </w:t>
      </w:r>
      <w:hyperlink r:id="rId6" w:history="1">
        <w:r w:rsidRPr="000F09D3">
          <w:rPr>
            <w:rFonts w:ascii="Times New Roman" w:eastAsia="Times New Roman" w:hAnsi="Times New Roman" w:cs="Times New Roman"/>
            <w:b/>
            <w:bCs/>
            <w:i/>
            <w:iCs/>
            <w:color w:val="93AC1F"/>
            <w:sz w:val="28"/>
            <w:szCs w:val="28"/>
            <w:bdr w:val="none" w:sz="0" w:space="0" w:color="auto" w:frame="1"/>
            <w:lang w:eastAsia="ru-RU"/>
          </w:rPr>
          <w:t>беременность</w:t>
        </w:r>
      </w:hyperlink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 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протекает нормально. Однако развитие аутизма все же в некоторых случаях связно с проявлением других заболеваний:</w:t>
      </w:r>
    </w:p>
    <w:p w:rsidR="000F09D3" w:rsidRPr="000F09D3" w:rsidRDefault="000F09D3" w:rsidP="000F09D3">
      <w:pPr>
        <w:numPr>
          <w:ilvl w:val="0"/>
          <w:numId w:val="1"/>
        </w:numPr>
        <w:shd w:val="clear" w:color="auto" w:fill="F3F3F3"/>
        <w:spacing w:after="0" w:line="270" w:lineRule="atLeast"/>
        <w:ind w:left="60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ДЦП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;</w:t>
      </w:r>
    </w:p>
    <w:p w:rsidR="000F09D3" w:rsidRPr="000F09D3" w:rsidRDefault="000F09D3" w:rsidP="000F09D3">
      <w:pPr>
        <w:numPr>
          <w:ilvl w:val="0"/>
          <w:numId w:val="1"/>
        </w:numPr>
        <w:shd w:val="clear" w:color="auto" w:fill="F3F3F3"/>
        <w:spacing w:after="0" w:line="270" w:lineRule="atLeast"/>
        <w:ind w:left="60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заражение </w:t>
      </w:r>
      <w:hyperlink r:id="rId7" w:tgtFrame="_blank" w:history="1">
        <w:r w:rsidRPr="000F09D3">
          <w:rPr>
            <w:rFonts w:ascii="Times New Roman" w:eastAsia="Times New Roman" w:hAnsi="Times New Roman" w:cs="Times New Roman"/>
            <w:b/>
            <w:bCs/>
            <w:i/>
            <w:iCs/>
            <w:color w:val="93AC1F"/>
            <w:sz w:val="28"/>
            <w:szCs w:val="28"/>
            <w:bdr w:val="none" w:sz="0" w:space="0" w:color="auto" w:frame="1"/>
            <w:lang w:eastAsia="ru-RU"/>
          </w:rPr>
          <w:t>краснухой</w:t>
        </w:r>
      </w:hyperlink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 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матери в период беременности;</w:t>
      </w:r>
    </w:p>
    <w:p w:rsidR="000F09D3" w:rsidRPr="000F09D3" w:rsidRDefault="000F09D3" w:rsidP="000F09D3">
      <w:pPr>
        <w:numPr>
          <w:ilvl w:val="0"/>
          <w:numId w:val="1"/>
        </w:numPr>
        <w:shd w:val="clear" w:color="auto" w:fill="F3F3F3"/>
        <w:spacing w:after="0" w:line="270" w:lineRule="atLeast"/>
        <w:ind w:left="60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туберозный склероз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;</w:t>
      </w:r>
    </w:p>
    <w:p w:rsidR="000F09D3" w:rsidRPr="000F09D3" w:rsidRDefault="000F09D3" w:rsidP="000F09D3">
      <w:pPr>
        <w:numPr>
          <w:ilvl w:val="0"/>
          <w:numId w:val="1"/>
        </w:numPr>
        <w:shd w:val="clear" w:color="auto" w:fill="F3F3F3"/>
        <w:spacing w:after="0" w:line="270" w:lineRule="atLeast"/>
        <w:ind w:left="60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нарушенный </w:t>
      </w:r>
      <w:r w:rsidRPr="000F09D3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ru-RU"/>
        </w:rPr>
        <w:t>жировой обмен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(риск рождения малыша с аутизмом больше у женщин, страдающих </w:t>
      </w:r>
      <w:hyperlink r:id="rId8" w:history="1">
        <w:r w:rsidRPr="000F09D3">
          <w:rPr>
            <w:rFonts w:ascii="Times New Roman" w:eastAsia="Times New Roman" w:hAnsi="Times New Roman" w:cs="Times New Roman"/>
            <w:b/>
            <w:bCs/>
            <w:i/>
            <w:iCs/>
            <w:color w:val="93AC1F"/>
            <w:sz w:val="28"/>
            <w:szCs w:val="28"/>
            <w:bdr w:val="none" w:sz="0" w:space="0" w:color="auto" w:frame="1"/>
            <w:lang w:eastAsia="ru-RU"/>
          </w:rPr>
          <w:t>ожирением</w:t>
        </w:r>
      </w:hyperlink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).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Все перечисленные состояния могут плохо отражаться на мозге и, как следствие, провоцировать симптомы аутизма. Есть данные о том, что определенную роль отыгрывает генетическая расположенность: признаки аутизма чаще проявляются у людей, в семье которых уже есть </w:t>
      </w:r>
      <w:proofErr w:type="spellStart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аутист</w:t>
      </w:r>
      <w:proofErr w:type="spellEnd"/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Однако, что такое аутизм, и какими являются причины его проявления, до сих пор до конца не ясны.</w:t>
      </w:r>
    </w:p>
    <w:p w:rsidR="000F09D3" w:rsidRPr="000F09D3" w:rsidRDefault="000F09D3" w:rsidP="000F09D3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мира аутичным ребенком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Аутизм у детей проявляется определенными признаками. Принято полагать, что этот синдром ведет к тому, что малыш не может объединить в единственный образ все детали.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Болезнь проявляется тем, что ребенок воспринимает человека, как «набор» не связанных между собой частей тела. Больной почти не отличает неодушевленные предметы от одушевленных. Все внешние влияния – прикосновения, свет, звук – провоцируют дискомфортное состояние. Ребенок старается уйти внутрь себя от мира, который его окружает.</w:t>
      </w:r>
    </w:p>
    <w:p w:rsidR="000F09D3" w:rsidRPr="000F09D3" w:rsidRDefault="000F09D3" w:rsidP="000F09D3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аутизма</w:t>
      </w:r>
    </w:p>
    <w:p w:rsidR="000F09D3" w:rsidRPr="000F09D3" w:rsidRDefault="000F09D3" w:rsidP="000F09D3">
      <w:pPr>
        <w:shd w:val="clear" w:color="auto" w:fill="F3F3F3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Аутизм у детей проявляется определенными признаками. Ранний детский аутизм – это состояние, которое может проявиться у детей уже в самом раннем возрасте – и в 1 год, и у 2-летнего. Что такое аутизм у ребенка, и имеет ли место это заболевание, определяет специалист. Но самостоятельно разобраться, что за болезнь у ребенка и заподозрить его, можно, опираясь на информацию о признаках такого состояния.</w:t>
      </w:r>
      <w:r w:rsidRPr="000F09D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br/>
      </w:r>
    </w:p>
    <w:p w:rsidR="003F46F8" w:rsidRDefault="003F46F8"/>
    <w:sectPr w:rsidR="003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065"/>
    <w:multiLevelType w:val="multilevel"/>
    <w:tmpl w:val="389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09"/>
    <w:rsid w:val="000F09D3"/>
    <w:rsid w:val="003F46F8"/>
    <w:rsid w:val="004B4AC5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ide.ru/ozhir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side.ru/goto/http:/%D0%BA%D1%80%D0%B0%D1%81%D0%BD%D1%83%D1%85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ide.ru/beremen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2018-04-05T11:04:00Z</dcterms:created>
  <dcterms:modified xsi:type="dcterms:W3CDTF">2018-04-05T11:04:00Z</dcterms:modified>
</cp:coreProperties>
</file>